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082" w14:textId="77777777" w:rsidR="00A56D5D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 xml:space="preserve"> </w:t>
      </w:r>
    </w:p>
    <w:p w14:paraId="4EAE07C3" w14:textId="616D9AD7" w:rsidR="00571469" w:rsidRPr="004C7305" w:rsidRDefault="004C7305" w:rsidP="00AD060F">
      <w:pPr>
        <w:spacing w:after="0" w:line="320" w:lineRule="exact"/>
        <w:jc w:val="center"/>
        <w:rPr>
          <w:b/>
          <w:color w:val="00B050"/>
          <w:sz w:val="32"/>
          <w:szCs w:val="32"/>
          <w:lang w:val="es-ES"/>
        </w:rPr>
      </w:pPr>
      <w:r w:rsidRPr="004C7305">
        <w:rPr>
          <w:b/>
          <w:color w:val="00B050"/>
          <w:sz w:val="32"/>
          <w:szCs w:val="32"/>
          <w:lang w:val="es-ES"/>
        </w:rPr>
        <w:t>INNOVA PARA PYMES</w:t>
      </w:r>
    </w:p>
    <w:p w14:paraId="581D62FD" w14:textId="77777777" w:rsidR="004C7305" w:rsidRDefault="004C7305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7DDF9500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056CAA32" w14:textId="00C76E50"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34C9F849" w14:textId="50440301" w:rsidR="00A56D5D" w:rsidRPr="00D637D8" w:rsidRDefault="004C7305" w:rsidP="00AD060F">
      <w:pPr>
        <w:spacing w:after="0" w:line="320" w:lineRule="exact"/>
        <w:jc w:val="both"/>
        <w:rPr>
          <w:b/>
          <w:color w:val="FF0000"/>
          <w:lang w:val="es-ES"/>
        </w:rPr>
      </w:pPr>
      <w:r>
        <w:rPr>
          <w:b/>
          <w:lang w:val="es-ES"/>
        </w:rPr>
        <w:t>Te ayudamos en acciones de digitalización que proporcionen a tu empresa un aumento de la competitividad dentro de cada sector</w:t>
      </w:r>
      <w:r w:rsidR="00A56D5D">
        <w:rPr>
          <w:b/>
          <w:lang w:val="es-ES"/>
        </w:rPr>
        <w:t xml:space="preserve">. </w:t>
      </w:r>
    </w:p>
    <w:p w14:paraId="1D030E34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6EFB7259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4346E43B" w14:textId="05642C12"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11AE91DD" w14:textId="68FCA815" w:rsidR="00A56D5D" w:rsidRDefault="00E4739B" w:rsidP="00AD060F">
      <w:pPr>
        <w:spacing w:after="0" w:line="320" w:lineRule="exact"/>
        <w:jc w:val="both"/>
        <w:rPr>
          <w:lang w:val="es-ES"/>
        </w:rPr>
      </w:pPr>
      <w:r>
        <w:rPr>
          <w:b/>
          <w:lang w:val="es-ES"/>
        </w:rPr>
        <w:t>Emprendedores, autónomos y pymes.</w:t>
      </w:r>
    </w:p>
    <w:p w14:paraId="51FA51FD" w14:textId="77777777" w:rsidR="008C2E49" w:rsidRDefault="008C2E49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2D83A22E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1EBCE5CF" w14:textId="77777777" w:rsidR="00135FFE" w:rsidRDefault="00135FFE" w:rsidP="00135FFE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4FC8FCDB" w14:textId="77777777" w:rsidR="00135FFE" w:rsidRPr="00DB2923" w:rsidRDefault="00135FFE" w:rsidP="00135FFE">
      <w:pPr>
        <w:spacing w:after="0" w:line="320" w:lineRule="exact"/>
        <w:rPr>
          <w:b/>
          <w:sz w:val="28"/>
          <w:szCs w:val="28"/>
          <w:lang w:val="es-ES"/>
        </w:rPr>
      </w:pPr>
    </w:p>
    <w:p w14:paraId="6C994269" w14:textId="77777777" w:rsidR="00135FFE" w:rsidRPr="00494309" w:rsidRDefault="00135FFE" w:rsidP="00135FFE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494309">
        <w:rPr>
          <w:b/>
          <w:color w:val="00B050"/>
          <w:lang w:val="es-ES"/>
        </w:rPr>
        <w:t xml:space="preserve">PÍLDORAS FORMATIVAS EN DIGITALIZACIÓN: </w:t>
      </w:r>
      <w:r w:rsidRPr="00494309">
        <w:rPr>
          <w:b/>
          <w:lang w:val="es-ES"/>
        </w:rPr>
        <w:t>Proporcionarán conocimientos sobre los aspectos más importantes que en el ámbito digital te proporcionen un mayor conocimiento para el desarrollo de tu empresa (herramientas de gestión, ciberseguridad, innovación, etc.)</w:t>
      </w:r>
      <w:r>
        <w:rPr>
          <w:b/>
          <w:lang w:val="es-ES"/>
        </w:rPr>
        <w:t>.</w:t>
      </w:r>
    </w:p>
    <w:p w14:paraId="4E95A2B7" w14:textId="77777777" w:rsidR="00135FFE" w:rsidRDefault="00135FFE" w:rsidP="00135FFE">
      <w:pPr>
        <w:spacing w:after="0" w:line="320" w:lineRule="exact"/>
        <w:rPr>
          <w:lang w:val="es-ES"/>
        </w:rPr>
      </w:pPr>
    </w:p>
    <w:p w14:paraId="5D9027F6" w14:textId="77777777" w:rsidR="00135FFE" w:rsidRPr="00494309" w:rsidRDefault="00135FFE" w:rsidP="00135FFE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lang w:val="es-ES"/>
        </w:rPr>
      </w:pPr>
      <w:r w:rsidRPr="00494309">
        <w:rPr>
          <w:b/>
          <w:color w:val="00B050"/>
          <w:lang w:val="es-ES"/>
        </w:rPr>
        <w:t xml:space="preserve">TUTORIZACIÓN Y SEGUIMIENTO: </w:t>
      </w:r>
      <w:r w:rsidRPr="00494309">
        <w:rPr>
          <w:b/>
          <w:lang w:val="es-ES"/>
        </w:rPr>
        <w:t>Profesionales cualificados te ayudarán a perfeccionar los pasos que debes seguir hasta completar el proceso de digitalización</w:t>
      </w:r>
      <w:r w:rsidRPr="00494309">
        <w:rPr>
          <w:lang w:val="es-ES"/>
        </w:rPr>
        <w:t>.</w:t>
      </w:r>
    </w:p>
    <w:p w14:paraId="7E59EE44" w14:textId="77777777" w:rsidR="00135FFE" w:rsidRPr="00571469" w:rsidRDefault="00135FFE" w:rsidP="00135FFE">
      <w:pPr>
        <w:spacing w:after="0" w:line="320" w:lineRule="exact"/>
        <w:rPr>
          <w:color w:val="FF0000"/>
          <w:lang w:val="es-ES"/>
        </w:rPr>
      </w:pPr>
    </w:p>
    <w:p w14:paraId="5B16A81A" w14:textId="77777777" w:rsidR="00135FFE" w:rsidRDefault="00135FFE" w:rsidP="00135FFE">
      <w:pPr>
        <w:pStyle w:val="Prrafodelista"/>
        <w:spacing w:after="0" w:line="320" w:lineRule="exact"/>
        <w:ind w:left="0"/>
        <w:rPr>
          <w:b/>
          <w:sz w:val="28"/>
          <w:szCs w:val="28"/>
          <w:lang w:val="es-ES"/>
        </w:rPr>
      </w:pPr>
    </w:p>
    <w:p w14:paraId="0F3BE1F6" w14:textId="77777777" w:rsidR="00135FFE" w:rsidRDefault="00135FFE" w:rsidP="00135FFE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  <w:r w:rsidRPr="00184A99">
        <w:rPr>
          <w:b/>
          <w:lang w:val="es-ES"/>
        </w:rPr>
        <w:t>Los servicios</w:t>
      </w:r>
      <w:r>
        <w:rPr>
          <w:b/>
          <w:lang w:val="es-ES"/>
        </w:rPr>
        <w:t xml:space="preserve"> se ofrecerán de forma </w:t>
      </w:r>
      <w:r w:rsidRPr="00E4739B">
        <w:rPr>
          <w:b/>
          <w:color w:val="00B050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 ICE.</w:t>
      </w:r>
    </w:p>
    <w:p w14:paraId="068C1B4E" w14:textId="77777777"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</w:p>
    <w:p w14:paraId="481DA497" w14:textId="77777777"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</w:p>
    <w:p w14:paraId="6F465384" w14:textId="480021CE"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39B7F436" w14:textId="45DEBC5F" w:rsidR="00E4739B" w:rsidRDefault="00E4739B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14:paraId="0CED5D2F" w14:textId="77777777" w:rsidR="00135FFE" w:rsidRDefault="00135FFE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14:paraId="38BEF2FA" w14:textId="2DC27C4F" w:rsidR="00E05724" w:rsidRDefault="00E05724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 xml:space="preserve">PARA MÁS INFORMACIÓN: </w:t>
      </w:r>
    </w:p>
    <w:p w14:paraId="1927B4FA" w14:textId="77777777" w:rsidR="00AD060F" w:rsidRPr="005D0C8F" w:rsidRDefault="00AD060F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2283974D" w14:textId="7F4C919F" w:rsidR="00AD060F" w:rsidRPr="0001794B" w:rsidRDefault="00E05724" w:rsidP="00AD060F">
      <w:pPr>
        <w:spacing w:after="0" w:line="320" w:lineRule="exact"/>
        <w:rPr>
          <w:rFonts w:cs="Calibri"/>
          <w:b/>
          <w:bCs/>
        </w:rPr>
      </w:pPr>
      <w:r w:rsidRPr="0001794B">
        <w:rPr>
          <w:rFonts w:cs="Calibri"/>
          <w:b/>
          <w:bCs/>
        </w:rPr>
        <w:t xml:space="preserve">Cámara </w:t>
      </w:r>
      <w:r w:rsidR="00E4739B" w:rsidRPr="0001794B">
        <w:rPr>
          <w:rFonts w:cs="Calibri"/>
          <w:b/>
          <w:bCs/>
        </w:rPr>
        <w:t xml:space="preserve">Oficial </w:t>
      </w:r>
      <w:r w:rsidRPr="0001794B">
        <w:rPr>
          <w:rFonts w:cs="Calibri"/>
          <w:b/>
          <w:bCs/>
        </w:rPr>
        <w:t>de</w:t>
      </w:r>
      <w:r w:rsidR="00AD060F" w:rsidRPr="0001794B">
        <w:rPr>
          <w:rFonts w:cs="Calibri"/>
          <w:b/>
          <w:bCs/>
        </w:rPr>
        <w:t xml:space="preserve"> Comercio, Industria y Servicios de</w:t>
      </w:r>
      <w:r w:rsidRPr="0001794B">
        <w:rPr>
          <w:rFonts w:cs="Calibri"/>
          <w:b/>
          <w:bCs/>
        </w:rPr>
        <w:t xml:space="preserve"> </w:t>
      </w:r>
      <w:r w:rsidR="0001794B" w:rsidRPr="0001794B">
        <w:rPr>
          <w:rFonts w:cs="Calibri"/>
          <w:b/>
          <w:bCs/>
        </w:rPr>
        <w:t>Segovia</w:t>
      </w:r>
    </w:p>
    <w:p w14:paraId="67F0B97E" w14:textId="697B019A" w:rsidR="00AD060F" w:rsidRPr="0001794B" w:rsidRDefault="00E05724" w:rsidP="00AD060F">
      <w:pPr>
        <w:spacing w:after="0" w:line="320" w:lineRule="exact"/>
        <w:rPr>
          <w:rFonts w:cs="Calibri"/>
          <w:b/>
          <w:bCs/>
        </w:rPr>
      </w:pPr>
      <w:r w:rsidRPr="0001794B">
        <w:rPr>
          <w:rFonts w:cs="Calibri"/>
          <w:b/>
          <w:bCs/>
        </w:rPr>
        <w:t xml:space="preserve">Teléfono: </w:t>
      </w:r>
      <w:r w:rsidR="0001794B" w:rsidRPr="0001794B">
        <w:rPr>
          <w:rFonts w:cs="Calibri"/>
          <w:b/>
          <w:bCs/>
        </w:rPr>
        <w:t>921432300</w:t>
      </w:r>
    </w:p>
    <w:p w14:paraId="107C3DCF" w14:textId="0AB6D791" w:rsidR="00E05724" w:rsidRDefault="00E4739B" w:rsidP="00AD060F">
      <w:pPr>
        <w:spacing w:after="0" w:line="320" w:lineRule="exact"/>
        <w:rPr>
          <w:rFonts w:cs="Calibri"/>
          <w:b/>
          <w:bCs/>
        </w:rPr>
      </w:pPr>
      <w:r w:rsidRPr="0001794B">
        <w:rPr>
          <w:rFonts w:cs="Calibri"/>
          <w:b/>
          <w:bCs/>
        </w:rPr>
        <w:t>M</w:t>
      </w:r>
      <w:r w:rsidR="00E05724" w:rsidRPr="0001794B">
        <w:rPr>
          <w:rFonts w:cs="Calibri"/>
          <w:b/>
          <w:bCs/>
        </w:rPr>
        <w:t xml:space="preserve">ail: </w:t>
      </w:r>
      <w:hyperlink r:id="rId7" w:history="1">
        <w:r w:rsidR="0001794B" w:rsidRPr="0001794B">
          <w:rPr>
            <w:rStyle w:val="Hipervnculo"/>
            <w:rFonts w:cs="Calibri"/>
            <w:b/>
            <w:bCs/>
          </w:rPr>
          <w:t>desarrolloempresarial@camaradesegovia.es</w:t>
        </w:r>
      </w:hyperlink>
    </w:p>
    <w:p w14:paraId="70D5A350" w14:textId="77777777" w:rsidR="0001794B" w:rsidRDefault="0001794B" w:rsidP="00AD060F">
      <w:pPr>
        <w:spacing w:after="0" w:line="320" w:lineRule="exact"/>
        <w:rPr>
          <w:rFonts w:cs="Calibri"/>
          <w:b/>
          <w:bCs/>
        </w:rPr>
      </w:pPr>
    </w:p>
    <w:sectPr w:rsidR="0001794B" w:rsidSect="00135FFE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8C7" w14:textId="77777777" w:rsidR="00E50069" w:rsidRDefault="00E50069" w:rsidP="00B720ED">
      <w:pPr>
        <w:spacing w:after="0" w:line="240" w:lineRule="auto"/>
      </w:pPr>
      <w:r>
        <w:separator/>
      </w:r>
    </w:p>
  </w:endnote>
  <w:endnote w:type="continuationSeparator" w:id="0">
    <w:p w14:paraId="195912F6" w14:textId="77777777" w:rsidR="00E50069" w:rsidRDefault="00E50069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49BC" w14:textId="77777777" w:rsidR="00E50069" w:rsidRDefault="00E50069" w:rsidP="00B720ED">
      <w:pPr>
        <w:spacing w:after="0" w:line="240" w:lineRule="auto"/>
      </w:pPr>
      <w:r>
        <w:separator/>
      </w:r>
    </w:p>
  </w:footnote>
  <w:footnote w:type="continuationSeparator" w:id="0">
    <w:p w14:paraId="2F5E5D92" w14:textId="77777777" w:rsidR="00E50069" w:rsidRDefault="00E50069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6B0F" w14:textId="7EE1E67C" w:rsidR="00A56D5D" w:rsidRDefault="008121B7" w:rsidP="008121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ADD21" wp14:editId="2BB0B187">
          <wp:simplePos x="0" y="0"/>
          <wp:positionH relativeFrom="column">
            <wp:posOffset>2653665</wp:posOffset>
          </wp:positionH>
          <wp:positionV relativeFrom="paragraph">
            <wp:posOffset>-60325</wp:posOffset>
          </wp:positionV>
          <wp:extent cx="3362325" cy="721360"/>
          <wp:effectExtent l="0" t="0" r="9525" b="2540"/>
          <wp:wrapThrough wrapText="bothSides">
            <wp:wrapPolygon edited="0">
              <wp:start x="0" y="0"/>
              <wp:lineTo x="0" y="21106"/>
              <wp:lineTo x="21539" y="21106"/>
              <wp:lineTo x="21539" y="0"/>
              <wp:lineTo x="0" y="0"/>
            </wp:wrapPolygon>
          </wp:wrapThrough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94B">
      <w:rPr>
        <w:noProof/>
      </w:rPr>
      <w:drawing>
        <wp:inline distT="0" distB="0" distL="0" distR="0" wp14:anchorId="3B541A42" wp14:editId="385BB635">
          <wp:extent cx="1524000" cy="641392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3223" cy="65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BE2C9" w14:textId="01B7F41F" w:rsidR="00A56D5D" w:rsidRDefault="008121B7" w:rsidP="008121B7">
    <w:pPr>
      <w:pStyle w:val="Encabezado"/>
      <w:tabs>
        <w:tab w:val="clear" w:pos="4252"/>
        <w:tab w:val="clear" w:pos="8504"/>
        <w:tab w:val="left" w:pos="7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C5"/>
    <w:multiLevelType w:val="hybridMultilevel"/>
    <w:tmpl w:val="1BB42400"/>
    <w:lvl w:ilvl="0" w:tplc="7B04B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12176">
    <w:abstractNumId w:val="2"/>
  </w:num>
  <w:num w:numId="2" w16cid:durableId="264851099">
    <w:abstractNumId w:val="1"/>
  </w:num>
  <w:num w:numId="3" w16cid:durableId="206799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1794B"/>
    <w:rsid w:val="000934EE"/>
    <w:rsid w:val="0009634D"/>
    <w:rsid w:val="000A26A5"/>
    <w:rsid w:val="00115705"/>
    <w:rsid w:val="00135FFE"/>
    <w:rsid w:val="00184A99"/>
    <w:rsid w:val="001B615A"/>
    <w:rsid w:val="001E3EE4"/>
    <w:rsid w:val="002303E0"/>
    <w:rsid w:val="00242C9C"/>
    <w:rsid w:val="002653E6"/>
    <w:rsid w:val="0031051F"/>
    <w:rsid w:val="003364A3"/>
    <w:rsid w:val="003876F8"/>
    <w:rsid w:val="003B379C"/>
    <w:rsid w:val="00444419"/>
    <w:rsid w:val="004C7305"/>
    <w:rsid w:val="004D78A8"/>
    <w:rsid w:val="004F70A1"/>
    <w:rsid w:val="00567694"/>
    <w:rsid w:val="00571469"/>
    <w:rsid w:val="005846B3"/>
    <w:rsid w:val="005927E6"/>
    <w:rsid w:val="005C41EB"/>
    <w:rsid w:val="006118AF"/>
    <w:rsid w:val="00617BE6"/>
    <w:rsid w:val="006E0F76"/>
    <w:rsid w:val="006E4E32"/>
    <w:rsid w:val="0078245E"/>
    <w:rsid w:val="007A02BD"/>
    <w:rsid w:val="007A4D82"/>
    <w:rsid w:val="008121B7"/>
    <w:rsid w:val="00831489"/>
    <w:rsid w:val="00845B76"/>
    <w:rsid w:val="008C2E49"/>
    <w:rsid w:val="009212AA"/>
    <w:rsid w:val="00956B98"/>
    <w:rsid w:val="009A0C3E"/>
    <w:rsid w:val="009B3EA3"/>
    <w:rsid w:val="009D4700"/>
    <w:rsid w:val="00A56D5D"/>
    <w:rsid w:val="00A57478"/>
    <w:rsid w:val="00AC739A"/>
    <w:rsid w:val="00AD060F"/>
    <w:rsid w:val="00AF003D"/>
    <w:rsid w:val="00B16098"/>
    <w:rsid w:val="00B648B9"/>
    <w:rsid w:val="00B720ED"/>
    <w:rsid w:val="00B921FE"/>
    <w:rsid w:val="00BC08AC"/>
    <w:rsid w:val="00BE6B86"/>
    <w:rsid w:val="00C40C2F"/>
    <w:rsid w:val="00D479AF"/>
    <w:rsid w:val="00D637D8"/>
    <w:rsid w:val="00DB28E4"/>
    <w:rsid w:val="00DB2923"/>
    <w:rsid w:val="00E05724"/>
    <w:rsid w:val="00E05EFC"/>
    <w:rsid w:val="00E4739B"/>
    <w:rsid w:val="00E50069"/>
    <w:rsid w:val="00E82498"/>
    <w:rsid w:val="00E948BC"/>
    <w:rsid w:val="00EB2EDF"/>
    <w:rsid w:val="00EE791F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A72A68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794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arrolloempresarial@camaradesegov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11</cp:revision>
  <cp:lastPrinted>2015-02-05T09:22:00Z</cp:lastPrinted>
  <dcterms:created xsi:type="dcterms:W3CDTF">2020-10-24T19:18:00Z</dcterms:created>
  <dcterms:modified xsi:type="dcterms:W3CDTF">2023-02-02T10:11:00Z</dcterms:modified>
</cp:coreProperties>
</file>